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A5DA" w14:textId="7219D26D" w:rsidR="00634DB9" w:rsidRDefault="00634DB9" w:rsidP="00634DB9">
      <w:pPr>
        <w:pStyle w:val="NormaleWeb"/>
        <w:spacing w:after="0" w:line="200" w:lineRule="atLeast"/>
        <w:jc w:val="center"/>
      </w:pPr>
      <w:r w:rsidRPr="004C43D1">
        <w:rPr>
          <w:noProof/>
        </w:rPr>
        <w:drawing>
          <wp:inline distT="0" distB="0" distL="0" distR="0" wp14:anchorId="485D9395" wp14:editId="76B753E1">
            <wp:extent cx="539115" cy="791845"/>
            <wp:effectExtent l="0" t="0" r="0" b="825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48F3A41A" wp14:editId="3E938A50">
            <wp:extent cx="819150" cy="798195"/>
            <wp:effectExtent l="0" t="0" r="0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45EB65A4" wp14:editId="335224AA">
            <wp:extent cx="819150" cy="84645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72A72981" wp14:editId="120BB3FD">
            <wp:extent cx="695960" cy="791845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11F02D68" wp14:editId="51203D4B">
            <wp:extent cx="819150" cy="791845"/>
            <wp:effectExtent l="0" t="0" r="0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98971" w14:textId="77777777" w:rsidR="00634DB9" w:rsidRPr="0090194D" w:rsidRDefault="00634DB9" w:rsidP="00634DB9">
      <w:pPr>
        <w:jc w:val="center"/>
        <w:outlineLvl w:val="0"/>
        <w:rPr>
          <w:rFonts w:ascii="Garamond" w:hAnsi="Garamond"/>
          <w:b/>
          <w:bCs/>
          <w:kern w:val="36"/>
        </w:rPr>
      </w:pPr>
      <w:r w:rsidRPr="0090194D">
        <w:rPr>
          <w:rFonts w:ascii="Garamond" w:hAnsi="Garamond" w:cs="Tahoma"/>
          <w:b/>
          <w:bCs/>
          <w:kern w:val="36"/>
        </w:rPr>
        <w:t>UNIONE DEI COMUNI DELLA VALSAVIORE</w:t>
      </w:r>
    </w:p>
    <w:p w14:paraId="346A8772" w14:textId="77777777" w:rsidR="00634DB9" w:rsidRPr="0090194D" w:rsidRDefault="00634DB9" w:rsidP="00634DB9">
      <w:pPr>
        <w:jc w:val="center"/>
        <w:rPr>
          <w:rFonts w:ascii="Garamond" w:hAnsi="Garamond"/>
        </w:rPr>
      </w:pPr>
      <w:r w:rsidRPr="0090194D">
        <w:rPr>
          <w:rFonts w:ascii="Garamond" w:hAnsi="Garamond" w:cs="Tahoma"/>
        </w:rPr>
        <w:t>C.F. 90009010175 – P.I. 02148860980</w:t>
      </w:r>
    </w:p>
    <w:p w14:paraId="75DB009E" w14:textId="77777777" w:rsidR="00634DB9" w:rsidRPr="0090194D" w:rsidRDefault="00634DB9" w:rsidP="00634DB9">
      <w:pPr>
        <w:jc w:val="center"/>
        <w:outlineLvl w:val="0"/>
        <w:rPr>
          <w:rFonts w:ascii="Garamond" w:hAnsi="Garamond"/>
          <w:kern w:val="36"/>
        </w:rPr>
      </w:pPr>
      <w:r w:rsidRPr="0090194D">
        <w:rPr>
          <w:rFonts w:ascii="Garamond" w:hAnsi="Garamond" w:cs="Tahoma"/>
          <w:kern w:val="36"/>
        </w:rPr>
        <w:t>Sede legale: Piazza Roma, 1 – 25051 Cedegolo (</w:t>
      </w:r>
      <w:proofErr w:type="spellStart"/>
      <w:r w:rsidRPr="0090194D">
        <w:rPr>
          <w:rFonts w:ascii="Garamond" w:hAnsi="Garamond" w:cs="Tahoma"/>
          <w:kern w:val="36"/>
        </w:rPr>
        <w:t>Bs</w:t>
      </w:r>
      <w:proofErr w:type="spellEnd"/>
      <w:r w:rsidRPr="0090194D">
        <w:rPr>
          <w:rFonts w:ascii="Garamond" w:hAnsi="Garamond" w:cs="Tahoma"/>
          <w:kern w:val="36"/>
        </w:rPr>
        <w:t xml:space="preserve">) </w:t>
      </w:r>
    </w:p>
    <w:p w14:paraId="6DB3B64A" w14:textId="77777777" w:rsidR="00634DB9" w:rsidRPr="0090194D" w:rsidRDefault="00634DB9" w:rsidP="00634DB9">
      <w:pPr>
        <w:jc w:val="center"/>
        <w:rPr>
          <w:rFonts w:ascii="Garamond" w:hAnsi="Garamond"/>
        </w:rPr>
      </w:pPr>
      <w:r w:rsidRPr="0090194D">
        <w:rPr>
          <w:rFonts w:ascii="Garamond" w:hAnsi="Garamond" w:cs="Tahoma"/>
        </w:rPr>
        <w:t xml:space="preserve">Sede operativa: </w:t>
      </w:r>
      <w:r>
        <w:rPr>
          <w:rFonts w:ascii="Garamond" w:hAnsi="Garamond" w:cs="Tahoma"/>
        </w:rPr>
        <w:t>Piazza della Repubblica</w:t>
      </w:r>
      <w:r w:rsidRPr="0090194D">
        <w:rPr>
          <w:rFonts w:ascii="Garamond" w:hAnsi="Garamond" w:cs="Tahoma"/>
        </w:rPr>
        <w:t xml:space="preserve"> – 25040 Berzo Demo (</w:t>
      </w:r>
      <w:proofErr w:type="spellStart"/>
      <w:r w:rsidRPr="0090194D">
        <w:rPr>
          <w:rFonts w:ascii="Garamond" w:hAnsi="Garamond" w:cs="Tahoma"/>
        </w:rPr>
        <w:t>Bs</w:t>
      </w:r>
      <w:proofErr w:type="spellEnd"/>
      <w:r w:rsidRPr="0090194D">
        <w:rPr>
          <w:rFonts w:ascii="Garamond" w:hAnsi="Garamond" w:cs="Tahoma"/>
        </w:rPr>
        <w:t>)</w:t>
      </w:r>
    </w:p>
    <w:p w14:paraId="22652FB1" w14:textId="77777777" w:rsidR="00634DB9" w:rsidRPr="0090194D" w:rsidRDefault="00634DB9" w:rsidP="00634DB9">
      <w:pPr>
        <w:ind w:left="-210"/>
        <w:jc w:val="center"/>
        <w:rPr>
          <w:rFonts w:ascii="Garamond" w:hAnsi="Garamond" w:cs="Tahoma"/>
          <w:color w:val="0000FF"/>
          <w:u w:val="single"/>
          <w:lang w:val="en-GB"/>
        </w:rPr>
      </w:pPr>
      <w:r w:rsidRPr="0090194D">
        <w:rPr>
          <w:rFonts w:ascii="Garamond" w:hAnsi="Garamond" w:cs="Tahoma"/>
          <w:lang w:val="en-US"/>
        </w:rPr>
        <w:t xml:space="preserve">tel. 0364/61100 – fax 0364/622675 – </w:t>
      </w:r>
      <w:hyperlink r:id="rId13" w:history="1">
        <w:r w:rsidRPr="0090194D">
          <w:rPr>
            <w:rFonts w:ascii="Garamond" w:hAnsi="Garamond" w:cs="Tahoma"/>
            <w:color w:val="0000FF"/>
            <w:u w:val="single"/>
            <w:lang w:val="en-US"/>
          </w:rPr>
          <w:t>info@unionevalsaviore.bs.it</w:t>
        </w:r>
      </w:hyperlink>
      <w:r w:rsidRPr="0090194D">
        <w:rPr>
          <w:rFonts w:ascii="Garamond" w:hAnsi="Garamond" w:cs="Tahoma"/>
          <w:lang w:val="en-US"/>
        </w:rPr>
        <w:t xml:space="preserve"> - </w:t>
      </w:r>
      <w:hyperlink r:id="rId14" w:history="1">
        <w:r w:rsidRPr="0090194D">
          <w:rPr>
            <w:rFonts w:ascii="Garamond" w:hAnsi="Garamond" w:cs="Tahoma"/>
            <w:color w:val="0000FF"/>
            <w:u w:val="single"/>
            <w:lang w:val="en-US"/>
          </w:rPr>
          <w:t>u</w:t>
        </w:r>
      </w:hyperlink>
      <w:hyperlink r:id="rId15" w:history="1">
        <w:r w:rsidRPr="0090194D">
          <w:rPr>
            <w:rFonts w:ascii="Garamond" w:hAnsi="Garamond" w:cs="Tahoma"/>
            <w:color w:val="0000FF"/>
            <w:u w:val="single"/>
            <w:lang w:val="en-GB"/>
          </w:rPr>
          <w:t>nione.valsaviore@pec.regione.lombardia.it</w:t>
        </w:r>
      </w:hyperlink>
    </w:p>
    <w:p w14:paraId="40CDA8E6" w14:textId="77777777" w:rsidR="00634DB9" w:rsidRDefault="00634DB9" w:rsidP="001520DD">
      <w:pPr>
        <w:jc w:val="center"/>
        <w:rPr>
          <w:b/>
          <w:bCs/>
          <w:sz w:val="28"/>
          <w:szCs w:val="28"/>
        </w:rPr>
      </w:pPr>
    </w:p>
    <w:p w14:paraId="119974EF" w14:textId="77777777" w:rsidR="00634DB9" w:rsidRDefault="00634DB9" w:rsidP="001520DD">
      <w:pPr>
        <w:jc w:val="center"/>
        <w:rPr>
          <w:b/>
          <w:bCs/>
          <w:sz w:val="28"/>
          <w:szCs w:val="28"/>
        </w:rPr>
      </w:pPr>
    </w:p>
    <w:p w14:paraId="3A996604" w14:textId="52416AB3" w:rsidR="00E70C0A" w:rsidRDefault="00427C76" w:rsidP="001520D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MODULO DI ISCRIZIONE</w:t>
      </w:r>
    </w:p>
    <w:p w14:paraId="1370C186" w14:textId="071BFE91" w:rsidR="001520DD" w:rsidRPr="00634DB9" w:rsidRDefault="00417F9A" w:rsidP="001520D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CENTRO ESTIVO</w:t>
      </w:r>
      <w:r w:rsidR="00E70C0A">
        <w:rPr>
          <w:rFonts w:ascii="Garamond" w:hAnsi="Garamond"/>
          <w:b/>
          <w:bCs/>
          <w:sz w:val="32"/>
          <w:szCs w:val="32"/>
        </w:rPr>
        <w:t xml:space="preserve"> </w:t>
      </w:r>
      <w:r w:rsidR="00634DB9" w:rsidRPr="00634DB9">
        <w:rPr>
          <w:rFonts w:ascii="Garamond" w:hAnsi="Garamond"/>
          <w:b/>
          <w:bCs/>
          <w:sz w:val="32"/>
          <w:szCs w:val="32"/>
        </w:rPr>
        <w:t>2026</w:t>
      </w:r>
    </w:p>
    <w:p w14:paraId="55DAF3C1" w14:textId="6F15E727" w:rsidR="001520DD" w:rsidRPr="00634DB9" w:rsidRDefault="001520DD" w:rsidP="001520DD">
      <w:pPr>
        <w:jc w:val="center"/>
        <w:rPr>
          <w:rFonts w:ascii="Garamond" w:hAnsi="Garamond"/>
          <w:i/>
          <w:iCs/>
          <w:sz w:val="24"/>
          <w:szCs w:val="24"/>
        </w:rPr>
      </w:pPr>
    </w:p>
    <w:p w14:paraId="06DD8A79" w14:textId="77777777" w:rsidR="001520DD" w:rsidRPr="00634DB9" w:rsidRDefault="001520DD" w:rsidP="001520DD">
      <w:pPr>
        <w:jc w:val="center"/>
        <w:rPr>
          <w:rFonts w:ascii="Garamond" w:hAnsi="Garamond"/>
          <w:sz w:val="24"/>
          <w:szCs w:val="24"/>
        </w:rPr>
      </w:pPr>
    </w:p>
    <w:p w14:paraId="6373ECE6" w14:textId="7063FC98" w:rsidR="00DC2937" w:rsidRPr="001C557F" w:rsidRDefault="001520DD" w:rsidP="001C557F">
      <w:pPr>
        <w:jc w:val="center"/>
        <w:rPr>
          <w:rFonts w:ascii="Garamond" w:hAnsi="Garamond"/>
          <w:b/>
          <w:sz w:val="24"/>
          <w:szCs w:val="24"/>
        </w:rPr>
      </w:pPr>
      <w:r w:rsidRPr="001C557F">
        <w:rPr>
          <w:rFonts w:ascii="Garamond" w:hAnsi="Garamond"/>
          <w:b/>
          <w:sz w:val="24"/>
          <w:szCs w:val="24"/>
        </w:rPr>
        <w:t>Il sottoscritto/a genitore/tutore /esercente la potestà</w:t>
      </w:r>
    </w:p>
    <w:p w14:paraId="25BC8B7A" w14:textId="4D3F7EFE" w:rsidR="001520DD" w:rsidRPr="00634DB9" w:rsidRDefault="001520DD" w:rsidP="00634DB9">
      <w:pPr>
        <w:jc w:val="both"/>
        <w:rPr>
          <w:rFonts w:ascii="Garamond" w:hAnsi="Garamond"/>
          <w:sz w:val="24"/>
          <w:szCs w:val="24"/>
        </w:rPr>
      </w:pPr>
    </w:p>
    <w:p w14:paraId="07FE95F1" w14:textId="1E90C4C4" w:rsidR="001520DD" w:rsidRPr="00634DB9" w:rsidRDefault="001520DD" w:rsidP="00634DB9">
      <w:p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Nome______________________________Cognome_____________________________________</w:t>
      </w:r>
    </w:p>
    <w:p w14:paraId="70A03C94" w14:textId="18175254" w:rsidR="00634DB9" w:rsidRPr="00634DB9" w:rsidRDefault="00634DB9" w:rsidP="00634DB9">
      <w:pPr>
        <w:pStyle w:val="Nessunaspaziatura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634DB9">
        <w:rPr>
          <w:rFonts w:ascii="Garamond" w:hAnsi="Garamond"/>
          <w:sz w:val="24"/>
          <w:szCs w:val="24"/>
        </w:rPr>
        <w:t>a</w:t>
      </w:r>
      <w:proofErr w:type="spellEnd"/>
      <w:r w:rsidRPr="00634DB9">
        <w:rPr>
          <w:rFonts w:ascii="Garamond" w:hAnsi="Garamond"/>
          <w:sz w:val="24"/>
          <w:szCs w:val="24"/>
        </w:rPr>
        <w:t xml:space="preserve"> _______________ il _________________________ C.F. _____________</w:t>
      </w:r>
      <w:r w:rsidR="000B5BA4">
        <w:rPr>
          <w:rFonts w:ascii="Garamond" w:hAnsi="Garamond"/>
          <w:sz w:val="24"/>
          <w:szCs w:val="24"/>
        </w:rPr>
        <w:t>_____</w:t>
      </w:r>
      <w:r w:rsidRPr="00634DB9">
        <w:rPr>
          <w:rFonts w:ascii="Garamond" w:hAnsi="Garamond"/>
          <w:sz w:val="24"/>
          <w:szCs w:val="24"/>
        </w:rPr>
        <w:t>________ Residente in Via/Piazza _________________________________ n. __________ Telefono_________</w:t>
      </w:r>
      <w:r w:rsidR="000B5BA4">
        <w:rPr>
          <w:rFonts w:ascii="Garamond" w:hAnsi="Garamond"/>
          <w:sz w:val="24"/>
          <w:szCs w:val="24"/>
        </w:rPr>
        <w:t>___________________</w:t>
      </w:r>
      <w:r w:rsidRPr="00634DB9">
        <w:rPr>
          <w:rFonts w:ascii="Garamond" w:hAnsi="Garamond"/>
          <w:sz w:val="24"/>
          <w:szCs w:val="24"/>
        </w:rPr>
        <w:t>_ Indirizzo Mail_________</w:t>
      </w:r>
      <w:r w:rsidR="000B5BA4">
        <w:rPr>
          <w:rFonts w:ascii="Garamond" w:hAnsi="Garamond"/>
          <w:sz w:val="24"/>
          <w:szCs w:val="24"/>
        </w:rPr>
        <w:t>_________________</w:t>
      </w:r>
      <w:r w:rsidRPr="00634DB9">
        <w:rPr>
          <w:rFonts w:ascii="Garamond" w:hAnsi="Garamond"/>
          <w:sz w:val="24"/>
          <w:szCs w:val="24"/>
        </w:rPr>
        <w:t>______</w:t>
      </w:r>
    </w:p>
    <w:p w14:paraId="445D68D4" w14:textId="10D2B562" w:rsidR="00634DB9" w:rsidRDefault="00634DB9" w:rsidP="00634DB9">
      <w:pPr>
        <w:jc w:val="both"/>
        <w:rPr>
          <w:rFonts w:ascii="Garamond" w:hAnsi="Garamond"/>
          <w:sz w:val="24"/>
          <w:szCs w:val="24"/>
        </w:rPr>
      </w:pPr>
    </w:p>
    <w:p w14:paraId="59FD1417" w14:textId="5BBF18FC" w:rsidR="001C557F" w:rsidRPr="00634DB9" w:rsidRDefault="00D068CB" w:rsidP="001C557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</w:t>
      </w:r>
    </w:p>
    <w:p w14:paraId="5CF89DAE" w14:textId="77777777" w:rsidR="001C557F" w:rsidRPr="00634DB9" w:rsidRDefault="001C557F" w:rsidP="001C557F">
      <w:pPr>
        <w:jc w:val="both"/>
        <w:rPr>
          <w:rFonts w:ascii="Garamond" w:hAnsi="Garamond"/>
          <w:sz w:val="24"/>
          <w:szCs w:val="24"/>
        </w:rPr>
      </w:pPr>
    </w:p>
    <w:p w14:paraId="48C6088F" w14:textId="77777777" w:rsidR="001C557F" w:rsidRPr="00634DB9" w:rsidRDefault="001C557F" w:rsidP="001C557F">
      <w:p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Nome______________________________Cognome_____________________________________</w:t>
      </w:r>
    </w:p>
    <w:p w14:paraId="7E8533F5" w14:textId="2AFA0AB1" w:rsidR="001C557F" w:rsidRDefault="001C557F" w:rsidP="001C557F">
      <w:pPr>
        <w:pStyle w:val="Nessunaspaziatura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634DB9">
        <w:rPr>
          <w:rFonts w:ascii="Garamond" w:hAnsi="Garamond"/>
          <w:sz w:val="24"/>
          <w:szCs w:val="24"/>
        </w:rPr>
        <w:t>a</w:t>
      </w:r>
      <w:proofErr w:type="spellEnd"/>
      <w:r w:rsidRPr="00634DB9">
        <w:rPr>
          <w:rFonts w:ascii="Garamond" w:hAnsi="Garamond"/>
          <w:sz w:val="24"/>
          <w:szCs w:val="24"/>
        </w:rPr>
        <w:t xml:space="preserve"> _______________ il _________________________ C.F. _____________</w:t>
      </w:r>
      <w:r>
        <w:rPr>
          <w:rFonts w:ascii="Garamond" w:hAnsi="Garamond"/>
          <w:sz w:val="24"/>
          <w:szCs w:val="24"/>
        </w:rPr>
        <w:t>_____</w:t>
      </w:r>
      <w:r w:rsidRPr="00634DB9">
        <w:rPr>
          <w:rFonts w:ascii="Garamond" w:hAnsi="Garamond"/>
          <w:sz w:val="24"/>
          <w:szCs w:val="24"/>
        </w:rPr>
        <w:t>________ Residente in Via/Piazza _________________________________ n. __________</w:t>
      </w:r>
      <w:r w:rsidR="00260E80">
        <w:rPr>
          <w:rFonts w:ascii="Garamond" w:hAnsi="Garamond"/>
          <w:sz w:val="24"/>
          <w:szCs w:val="24"/>
        </w:rPr>
        <w:t xml:space="preserve"> e frequentate la classe ____ della scuola primaria di _____________ Istituto ________________________________</w:t>
      </w:r>
      <w:r w:rsidRPr="00634DB9">
        <w:rPr>
          <w:rFonts w:ascii="Garamond" w:hAnsi="Garamond"/>
          <w:sz w:val="24"/>
          <w:szCs w:val="24"/>
        </w:rPr>
        <w:t xml:space="preserve"> </w:t>
      </w:r>
    </w:p>
    <w:p w14:paraId="193C558D" w14:textId="3AAABAB8" w:rsidR="001C557F" w:rsidRDefault="001C557F" w:rsidP="00634DB9">
      <w:pPr>
        <w:jc w:val="both"/>
        <w:rPr>
          <w:rFonts w:ascii="Garamond" w:hAnsi="Garamond"/>
          <w:sz w:val="24"/>
          <w:szCs w:val="24"/>
        </w:rPr>
      </w:pPr>
    </w:p>
    <w:p w14:paraId="42C9FD09" w14:textId="77777777" w:rsidR="001C557F" w:rsidRPr="00634DB9" w:rsidRDefault="001C557F" w:rsidP="00634DB9">
      <w:pPr>
        <w:jc w:val="both"/>
        <w:rPr>
          <w:rFonts w:ascii="Garamond" w:hAnsi="Garamond"/>
          <w:sz w:val="24"/>
          <w:szCs w:val="24"/>
        </w:rPr>
      </w:pPr>
    </w:p>
    <w:p w14:paraId="31DCEE75" w14:textId="7635EFA8" w:rsidR="00511BBD" w:rsidRPr="00634DB9" w:rsidRDefault="00260E80" w:rsidP="001520D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Iscrive </w:t>
      </w:r>
      <w:r w:rsidR="00427C76">
        <w:rPr>
          <w:rFonts w:ascii="Garamond" w:hAnsi="Garamond"/>
          <w:sz w:val="24"/>
          <w:szCs w:val="24"/>
        </w:rPr>
        <w:t>i</w:t>
      </w:r>
      <w:r w:rsidR="001520DD" w:rsidRPr="00634DB9">
        <w:rPr>
          <w:rFonts w:ascii="Garamond" w:hAnsi="Garamond"/>
          <w:sz w:val="24"/>
          <w:szCs w:val="24"/>
        </w:rPr>
        <w:t>l</w:t>
      </w:r>
      <w:r w:rsidR="001302C0">
        <w:rPr>
          <w:rFonts w:ascii="Garamond" w:hAnsi="Garamond"/>
          <w:sz w:val="24"/>
          <w:szCs w:val="24"/>
        </w:rPr>
        <w:t>/la</w:t>
      </w:r>
      <w:r w:rsidR="001520DD" w:rsidRPr="00634DB9">
        <w:rPr>
          <w:rFonts w:ascii="Garamond" w:hAnsi="Garamond"/>
          <w:sz w:val="24"/>
          <w:szCs w:val="24"/>
        </w:rPr>
        <w:t xml:space="preserve"> proprio</w:t>
      </w:r>
      <w:r w:rsidR="001302C0">
        <w:rPr>
          <w:rFonts w:ascii="Garamond" w:hAnsi="Garamond"/>
          <w:sz w:val="24"/>
          <w:szCs w:val="24"/>
        </w:rPr>
        <w:t xml:space="preserve">/a </w:t>
      </w:r>
      <w:r w:rsidR="00DF6F5E" w:rsidRPr="00634DB9">
        <w:rPr>
          <w:rFonts w:ascii="Garamond" w:hAnsi="Garamond"/>
          <w:sz w:val="24"/>
          <w:szCs w:val="24"/>
        </w:rPr>
        <w:t xml:space="preserve">figlio/a </w:t>
      </w:r>
      <w:r w:rsidR="001C557F" w:rsidRPr="001C557F">
        <w:rPr>
          <w:rFonts w:ascii="Garamond" w:hAnsi="Garamond"/>
          <w:sz w:val="24"/>
          <w:szCs w:val="24"/>
          <w:u w:val="single"/>
        </w:rPr>
        <w:t xml:space="preserve">al “Centro Estivo 2026” </w:t>
      </w:r>
      <w:r>
        <w:rPr>
          <w:rFonts w:ascii="Garamond" w:hAnsi="Garamond"/>
          <w:sz w:val="24"/>
          <w:szCs w:val="24"/>
          <w:u w:val="single"/>
        </w:rPr>
        <w:t>con</w:t>
      </w:r>
      <w:r w:rsidR="001C557F" w:rsidRPr="001C557F">
        <w:rPr>
          <w:rFonts w:ascii="Garamond" w:hAnsi="Garamond"/>
          <w:sz w:val="24"/>
          <w:szCs w:val="24"/>
          <w:u w:val="single"/>
        </w:rPr>
        <w:t xml:space="preserve"> relativ</w:t>
      </w:r>
      <w:r>
        <w:rPr>
          <w:rFonts w:ascii="Garamond" w:hAnsi="Garamond"/>
          <w:sz w:val="24"/>
          <w:szCs w:val="24"/>
          <w:u w:val="single"/>
        </w:rPr>
        <w:t>a fruizione del</w:t>
      </w:r>
      <w:r w:rsidR="001C557F" w:rsidRPr="001C557F">
        <w:rPr>
          <w:rFonts w:ascii="Garamond" w:hAnsi="Garamond"/>
          <w:sz w:val="24"/>
          <w:szCs w:val="24"/>
          <w:u w:val="single"/>
        </w:rPr>
        <w:t xml:space="preserve"> servizio mensa</w:t>
      </w:r>
      <w:r w:rsidR="00511BBD" w:rsidRPr="00634DB9">
        <w:rPr>
          <w:rFonts w:ascii="Garamond" w:hAnsi="Garamond"/>
          <w:sz w:val="24"/>
          <w:szCs w:val="24"/>
        </w:rPr>
        <w:t>, dichiarando l</w:t>
      </w:r>
      <w:r>
        <w:rPr>
          <w:rFonts w:ascii="Garamond" w:hAnsi="Garamond"/>
          <w:sz w:val="24"/>
          <w:szCs w:val="24"/>
        </w:rPr>
        <w:t>’</w:t>
      </w:r>
      <w:r w:rsidR="00511BBD" w:rsidRPr="00634DB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ttivazione</w:t>
      </w:r>
      <w:r w:rsidR="00511BBD" w:rsidRPr="00634DB9">
        <w:rPr>
          <w:rFonts w:ascii="Garamond" w:hAnsi="Garamond"/>
          <w:sz w:val="24"/>
          <w:szCs w:val="24"/>
        </w:rPr>
        <w:t xml:space="preserve"> del servizio </w:t>
      </w:r>
      <w:r w:rsidR="001C557F">
        <w:rPr>
          <w:rFonts w:ascii="Garamond" w:hAnsi="Garamond"/>
          <w:sz w:val="24"/>
          <w:szCs w:val="24"/>
        </w:rPr>
        <w:t>ne</w:t>
      </w:r>
      <w:r w:rsidR="00511BBD" w:rsidRPr="00634DB9">
        <w:rPr>
          <w:rFonts w:ascii="Garamond" w:hAnsi="Garamond"/>
          <w:sz w:val="24"/>
          <w:szCs w:val="24"/>
        </w:rPr>
        <w:t xml:space="preserve">i seguenti </w:t>
      </w:r>
      <w:r w:rsidR="001C557F">
        <w:rPr>
          <w:rFonts w:ascii="Garamond" w:hAnsi="Garamond"/>
          <w:sz w:val="24"/>
          <w:szCs w:val="24"/>
        </w:rPr>
        <w:t>periodi</w:t>
      </w:r>
      <w:r w:rsidR="00996DBA">
        <w:rPr>
          <w:rFonts w:ascii="Garamond" w:hAnsi="Garamond"/>
          <w:sz w:val="24"/>
          <w:szCs w:val="24"/>
        </w:rPr>
        <w:t xml:space="preserve"> e orari</w:t>
      </w:r>
      <w:r w:rsidR="001C557F">
        <w:rPr>
          <w:rFonts w:ascii="Garamond" w:hAnsi="Garamond"/>
          <w:sz w:val="24"/>
          <w:szCs w:val="24"/>
        </w:rPr>
        <w:t xml:space="preserve"> (*selezionare le caselle d’interesse)</w:t>
      </w:r>
      <w:r w:rsidR="000B5BA4">
        <w:rPr>
          <w:rFonts w:ascii="Garamond" w:hAnsi="Garamond"/>
          <w:sz w:val="24"/>
          <w:szCs w:val="24"/>
        </w:rPr>
        <w:t>:</w:t>
      </w:r>
    </w:p>
    <w:p w14:paraId="5AACEF5B" w14:textId="3795C7D6" w:rsidR="00511BBD" w:rsidRPr="00634DB9" w:rsidRDefault="00511BBD" w:rsidP="001520DD">
      <w:pPr>
        <w:jc w:val="both"/>
        <w:rPr>
          <w:rFonts w:ascii="Garamond" w:hAnsi="Garamond"/>
          <w:sz w:val="24"/>
          <w:szCs w:val="24"/>
        </w:rPr>
      </w:pPr>
    </w:p>
    <w:p w14:paraId="608F82B1" w14:textId="2DE0BAAD" w:rsidR="00634DB9" w:rsidRPr="00996DBA" w:rsidRDefault="00996DBA" w:rsidP="00634DB9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996DBA">
        <w:rPr>
          <w:rFonts w:ascii="Garamond" w:hAnsi="Garamond"/>
          <w:sz w:val="24"/>
          <w:szCs w:val="24"/>
        </w:rPr>
        <w:t>d</w:t>
      </w:r>
      <w:r w:rsidR="00634DB9" w:rsidRPr="00996DBA">
        <w:rPr>
          <w:rFonts w:ascii="Garamond" w:hAnsi="Garamond"/>
          <w:sz w:val="24"/>
          <w:szCs w:val="24"/>
        </w:rPr>
        <w:t>al 15/06/2026 al 19/06/2026</w:t>
      </w:r>
      <w:r w:rsidRPr="00996DBA">
        <w:rPr>
          <w:rFonts w:ascii="Garamond" w:hAnsi="Garamond"/>
          <w:sz w:val="24"/>
          <w:szCs w:val="24"/>
        </w:rPr>
        <w:t xml:space="preserve"> dalle ore 09:00 alle ore 16:30</w:t>
      </w:r>
      <w:r w:rsidR="001C557F">
        <w:rPr>
          <w:rFonts w:ascii="Garamond" w:hAnsi="Garamond"/>
          <w:sz w:val="24"/>
          <w:szCs w:val="24"/>
        </w:rPr>
        <w:t>;</w:t>
      </w:r>
    </w:p>
    <w:p w14:paraId="4B004E81" w14:textId="21665145" w:rsidR="00634DB9" w:rsidRPr="00996DBA" w:rsidRDefault="00996DBA" w:rsidP="00634DB9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996DBA">
        <w:rPr>
          <w:rFonts w:ascii="Garamond" w:hAnsi="Garamond"/>
          <w:sz w:val="24"/>
          <w:szCs w:val="24"/>
        </w:rPr>
        <w:t>d</w:t>
      </w:r>
      <w:r w:rsidR="00634DB9" w:rsidRPr="00996DBA">
        <w:rPr>
          <w:rFonts w:ascii="Garamond" w:hAnsi="Garamond"/>
          <w:sz w:val="24"/>
          <w:szCs w:val="24"/>
        </w:rPr>
        <w:t>al 22/06/2026 al 26/06/2026</w:t>
      </w:r>
      <w:r w:rsidRPr="00996DBA">
        <w:rPr>
          <w:rFonts w:ascii="Garamond" w:hAnsi="Garamond"/>
          <w:sz w:val="24"/>
          <w:szCs w:val="24"/>
        </w:rPr>
        <w:t xml:space="preserve"> dalle ore 09:00 alle ore 16:30</w:t>
      </w:r>
      <w:r w:rsidR="001C557F">
        <w:rPr>
          <w:rFonts w:ascii="Garamond" w:hAnsi="Garamond"/>
          <w:sz w:val="24"/>
          <w:szCs w:val="24"/>
        </w:rPr>
        <w:t>;</w:t>
      </w:r>
    </w:p>
    <w:p w14:paraId="46F78F11" w14:textId="6D489669" w:rsidR="00634DB9" w:rsidRPr="00996DBA" w:rsidRDefault="00996DBA" w:rsidP="00634DB9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996DBA">
        <w:rPr>
          <w:rFonts w:ascii="Garamond" w:hAnsi="Garamond"/>
          <w:sz w:val="24"/>
          <w:szCs w:val="24"/>
        </w:rPr>
        <w:t>d</w:t>
      </w:r>
      <w:r w:rsidR="00634DB9" w:rsidRPr="00996DBA">
        <w:rPr>
          <w:rFonts w:ascii="Garamond" w:hAnsi="Garamond"/>
          <w:sz w:val="24"/>
          <w:szCs w:val="24"/>
        </w:rPr>
        <w:t>al 29/06/2026 al 03/07/2026</w:t>
      </w:r>
      <w:r w:rsidRPr="00996DBA">
        <w:rPr>
          <w:rFonts w:ascii="Garamond" w:hAnsi="Garamond"/>
          <w:sz w:val="24"/>
          <w:szCs w:val="24"/>
        </w:rPr>
        <w:t xml:space="preserve"> dalle ore 09:00 alle ore 16:30</w:t>
      </w:r>
      <w:r w:rsidR="001C557F">
        <w:rPr>
          <w:rFonts w:ascii="Garamond" w:hAnsi="Garamond"/>
          <w:sz w:val="24"/>
          <w:szCs w:val="24"/>
        </w:rPr>
        <w:t>.</w:t>
      </w:r>
    </w:p>
    <w:p w14:paraId="2B0A5D02" w14:textId="422D9CB2" w:rsidR="00634DB9" w:rsidRPr="00634DB9" w:rsidRDefault="00634DB9" w:rsidP="00634DB9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6AE11EB8" w14:textId="7723153C" w:rsidR="00634DB9" w:rsidRPr="00260E80" w:rsidRDefault="00260E80" w:rsidP="00634DB9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Iscrizione al</w:t>
      </w:r>
      <w:r w:rsidR="00634DB9" w:rsidRPr="00634DB9">
        <w:rPr>
          <w:rFonts w:ascii="Garamond" w:hAnsi="Garamond"/>
          <w:sz w:val="24"/>
          <w:szCs w:val="24"/>
        </w:rPr>
        <w:t xml:space="preserve"> </w:t>
      </w:r>
      <w:r w:rsidR="00634DB9" w:rsidRPr="001C557F">
        <w:rPr>
          <w:rFonts w:ascii="Garamond" w:hAnsi="Garamond"/>
          <w:sz w:val="24"/>
          <w:szCs w:val="24"/>
          <w:u w:val="single"/>
        </w:rPr>
        <w:t>servizio di trasporto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260E80">
        <w:rPr>
          <w:rFonts w:ascii="Garamond" w:hAnsi="Garamond"/>
          <w:sz w:val="24"/>
          <w:szCs w:val="24"/>
        </w:rPr>
        <w:t>(solo per i residenti in uno dei Comuni membri dell’Unione dei Comuni della Valsaviore)</w:t>
      </w:r>
      <w:r w:rsidR="00634DB9" w:rsidRPr="00260E80">
        <w:rPr>
          <w:rFonts w:ascii="Garamond" w:hAnsi="Garamond"/>
          <w:sz w:val="24"/>
          <w:szCs w:val="24"/>
        </w:rPr>
        <w:t>:</w:t>
      </w:r>
    </w:p>
    <w:p w14:paraId="72B4E472" w14:textId="14BF2BE3" w:rsidR="00634DB9" w:rsidRPr="00634DB9" w:rsidRDefault="00634DB9" w:rsidP="00634DB9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Sì</w:t>
      </w:r>
      <w:r w:rsidR="001C557F">
        <w:rPr>
          <w:rFonts w:ascii="Garamond" w:hAnsi="Garamond"/>
          <w:sz w:val="24"/>
          <w:szCs w:val="24"/>
        </w:rPr>
        <w:t>;</w:t>
      </w:r>
    </w:p>
    <w:p w14:paraId="1CC9387F" w14:textId="0503731E" w:rsidR="000B5BA4" w:rsidRPr="001C557F" w:rsidRDefault="00634DB9" w:rsidP="001C557F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No</w:t>
      </w:r>
      <w:r w:rsidR="001C557F">
        <w:rPr>
          <w:rFonts w:ascii="Garamond" w:hAnsi="Garamond"/>
          <w:sz w:val="24"/>
          <w:szCs w:val="24"/>
        </w:rPr>
        <w:t>.</w:t>
      </w:r>
    </w:p>
    <w:p w14:paraId="7C5652B9" w14:textId="18EEB55A" w:rsidR="00DF6F5E" w:rsidRPr="00634DB9" w:rsidRDefault="00DF6F5E" w:rsidP="00634DB9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 xml:space="preserve">Luogo/data ___________________________ </w:t>
      </w:r>
    </w:p>
    <w:p w14:paraId="6E31B94A" w14:textId="049E3EE7" w:rsidR="00DF6F5E" w:rsidRPr="00634DB9" w:rsidRDefault="00DF6F5E" w:rsidP="001520DD">
      <w:pPr>
        <w:jc w:val="both"/>
        <w:rPr>
          <w:rFonts w:ascii="Garamond" w:hAnsi="Garamond"/>
          <w:sz w:val="24"/>
          <w:szCs w:val="24"/>
        </w:rPr>
      </w:pPr>
    </w:p>
    <w:p w14:paraId="45DFD080" w14:textId="775BF648" w:rsidR="00DF6F5E" w:rsidRPr="00634DB9" w:rsidRDefault="00DF6F5E" w:rsidP="00DF6F5E">
      <w:pPr>
        <w:jc w:val="right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Il genitore/tutore/esercente la potestà</w:t>
      </w:r>
    </w:p>
    <w:p w14:paraId="1E0412B5" w14:textId="1D4E689F" w:rsidR="00DF6F5E" w:rsidRPr="00634DB9" w:rsidRDefault="00DF6F5E" w:rsidP="00DF6F5E">
      <w:pPr>
        <w:jc w:val="right"/>
        <w:rPr>
          <w:rFonts w:ascii="Garamond" w:hAnsi="Garamond"/>
          <w:sz w:val="24"/>
          <w:szCs w:val="24"/>
        </w:rPr>
      </w:pPr>
    </w:p>
    <w:p w14:paraId="75BAFF5A" w14:textId="17F28826" w:rsidR="00DF6F5E" w:rsidRPr="000B5BA4" w:rsidRDefault="00DF6F5E" w:rsidP="00DF6F5E">
      <w:pPr>
        <w:jc w:val="right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___________________________________</w:t>
      </w:r>
    </w:p>
    <w:p w14:paraId="189CC4DE" w14:textId="0D64E756" w:rsidR="00DF6F5E" w:rsidRDefault="00DF6F5E" w:rsidP="00DF6F5E">
      <w:pPr>
        <w:jc w:val="right"/>
      </w:pPr>
    </w:p>
    <w:p w14:paraId="5FB9674B" w14:textId="30DA4713" w:rsidR="00A23A06" w:rsidRDefault="008973E0" w:rsidP="00A23A06">
      <w:pPr>
        <w:jc w:val="both"/>
        <w:rPr>
          <w:rFonts w:ascii="Garamond" w:hAnsi="Garamond"/>
          <w:b/>
          <w:bCs/>
        </w:rPr>
      </w:pPr>
      <w:r w:rsidRPr="00496605">
        <w:rPr>
          <w:rFonts w:ascii="Garamond" w:hAnsi="Garamond"/>
          <w:b/>
          <w:bCs/>
        </w:rPr>
        <w:t>N.B. IL PRESENTE MODULO E’ DA COMPILARE E CONSEGNARE AL</w:t>
      </w:r>
      <w:r w:rsidR="004F3D69">
        <w:rPr>
          <w:rFonts w:ascii="Garamond" w:hAnsi="Garamond"/>
          <w:b/>
          <w:bCs/>
        </w:rPr>
        <w:t xml:space="preserve"> COMUNE DI </w:t>
      </w:r>
      <w:proofErr w:type="gramStart"/>
      <w:r w:rsidR="004F3D69">
        <w:rPr>
          <w:rFonts w:ascii="Garamond" w:hAnsi="Garamond"/>
          <w:b/>
          <w:bCs/>
        </w:rPr>
        <w:t xml:space="preserve">RESIDENZA </w:t>
      </w:r>
      <w:r w:rsidR="00496605" w:rsidRPr="00496605">
        <w:rPr>
          <w:rFonts w:ascii="Garamond" w:hAnsi="Garamond"/>
          <w:b/>
          <w:bCs/>
        </w:rPr>
        <w:t xml:space="preserve"> ENTRO</w:t>
      </w:r>
      <w:proofErr w:type="gramEnd"/>
      <w:r w:rsidR="00496605" w:rsidRPr="00496605">
        <w:rPr>
          <w:rFonts w:ascii="Garamond" w:hAnsi="Garamond"/>
          <w:b/>
          <w:bCs/>
        </w:rPr>
        <w:t xml:space="preserve"> E</w:t>
      </w:r>
      <w:r w:rsidRPr="00496605">
        <w:rPr>
          <w:rFonts w:ascii="Garamond" w:hAnsi="Garamond"/>
          <w:b/>
          <w:bCs/>
        </w:rPr>
        <w:t xml:space="preserve"> NON OLTRE L</w:t>
      </w:r>
      <w:r w:rsidR="0088436D">
        <w:rPr>
          <w:rFonts w:ascii="Garamond" w:hAnsi="Garamond"/>
          <w:b/>
          <w:bCs/>
        </w:rPr>
        <w:t>’</w:t>
      </w:r>
      <w:r w:rsidR="00496605" w:rsidRPr="00496605">
        <w:rPr>
          <w:rFonts w:ascii="Garamond" w:hAnsi="Garamond"/>
          <w:b/>
          <w:bCs/>
        </w:rPr>
        <w:t>0</w:t>
      </w:r>
      <w:r w:rsidR="0088436D">
        <w:rPr>
          <w:rFonts w:ascii="Garamond" w:hAnsi="Garamond"/>
          <w:b/>
          <w:bCs/>
        </w:rPr>
        <w:t>8</w:t>
      </w:r>
      <w:r w:rsidRPr="00496605">
        <w:rPr>
          <w:rFonts w:ascii="Garamond" w:hAnsi="Garamond"/>
          <w:b/>
          <w:bCs/>
        </w:rPr>
        <w:t>.</w:t>
      </w:r>
      <w:r w:rsidR="00496605" w:rsidRPr="00496605">
        <w:rPr>
          <w:rFonts w:ascii="Garamond" w:hAnsi="Garamond"/>
          <w:b/>
          <w:bCs/>
        </w:rPr>
        <w:t>05</w:t>
      </w:r>
      <w:r w:rsidRPr="00496605">
        <w:rPr>
          <w:rFonts w:ascii="Garamond" w:hAnsi="Garamond"/>
          <w:b/>
          <w:bCs/>
        </w:rPr>
        <w:t>.2026 OPPURE TRASMETTERLO</w:t>
      </w:r>
      <w:r w:rsidR="004F3D69">
        <w:rPr>
          <w:rFonts w:ascii="Garamond" w:hAnsi="Garamond"/>
          <w:b/>
          <w:bCs/>
        </w:rPr>
        <w:t xml:space="preserve"> ALL’INDIRIZZO E-MAIL ISTITUZIONALE DEL PROPRIO COMUNE.</w:t>
      </w:r>
    </w:p>
    <w:p w14:paraId="48CF3915" w14:textId="77777777" w:rsidR="00511BBD" w:rsidRDefault="00511BBD" w:rsidP="00DF6F5E">
      <w:pPr>
        <w:jc w:val="center"/>
        <w:rPr>
          <w:b/>
          <w:u w:val="single"/>
        </w:rPr>
      </w:pPr>
    </w:p>
    <w:sectPr w:rsidR="00511BBD" w:rsidSect="000B5BA4">
      <w:footerReference w:type="default" r:id="rId16"/>
      <w:pgSz w:w="11906" w:h="16838"/>
      <w:pgMar w:top="568" w:right="1134" w:bottom="709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0D92" w14:textId="77777777" w:rsidR="00DB3BF6" w:rsidRDefault="00DB3BF6" w:rsidP="000B5BA4">
      <w:r>
        <w:separator/>
      </w:r>
    </w:p>
  </w:endnote>
  <w:endnote w:type="continuationSeparator" w:id="0">
    <w:p w14:paraId="3B8C7A19" w14:textId="77777777" w:rsidR="00DB3BF6" w:rsidRDefault="00DB3BF6" w:rsidP="000B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F4E4" w14:textId="77777777" w:rsidR="000B5BA4" w:rsidRPr="000B5BA4" w:rsidRDefault="000B5BA4" w:rsidP="000B5BA4">
    <w:pPr>
      <w:pStyle w:val="NormaleWeb"/>
      <w:spacing w:before="0" w:beforeAutospacing="0" w:after="0"/>
      <w:jc w:val="center"/>
      <w:rPr>
        <w:rStyle w:val="Nessuno"/>
        <w:rFonts w:ascii="Garamond" w:hAnsi="Garamond"/>
        <w:b/>
        <w:bCs/>
        <w:i/>
        <w:iCs/>
        <w:sz w:val="12"/>
        <w:szCs w:val="12"/>
      </w:rPr>
    </w:pPr>
    <w:r w:rsidRPr="000B5BA4">
      <w:rPr>
        <w:rStyle w:val="Nessuno"/>
        <w:rFonts w:ascii="Garamond" w:hAnsi="Garamond"/>
        <w:b/>
        <w:bCs/>
        <w:i/>
        <w:iCs/>
        <w:sz w:val="12"/>
        <w:szCs w:val="12"/>
      </w:rPr>
      <w:t>Informativa privacy ai sensi del Regolamento 679/2016/UE</w:t>
    </w:r>
  </w:p>
  <w:p w14:paraId="4C9B7C0B" w14:textId="16C58501" w:rsidR="000B5BA4" w:rsidRPr="000B5BA4" w:rsidRDefault="000B5BA4" w:rsidP="000B5BA4">
    <w:pPr>
      <w:pStyle w:val="NormaleWeb"/>
      <w:spacing w:before="0" w:beforeAutospacing="0" w:after="0"/>
      <w:jc w:val="center"/>
      <w:rPr>
        <w:rStyle w:val="Nessuno"/>
        <w:rFonts w:ascii="Garamond" w:hAnsi="Garamond"/>
        <w:sz w:val="12"/>
        <w:szCs w:val="12"/>
      </w:rPr>
    </w:pPr>
    <w:r w:rsidRPr="000B5BA4">
      <w:rPr>
        <w:rStyle w:val="Nessuno"/>
        <w:rFonts w:ascii="Garamond" w:hAnsi="Garamond"/>
        <w:sz w:val="12"/>
        <w:szCs w:val="12"/>
      </w:rPr>
      <w:t>Si comunica che tutti i dati personali (comuni identificativi, sensibili e/o giudiziari) comunicati all’Unione dei Comuni della Valsaviore saranno trattati esclusivamente per finalità istituzionali nel rispetto delle prescrizioni previste Regolamento 679/2016/</w:t>
    </w:r>
    <w:proofErr w:type="spellStart"/>
    <w:r w:rsidRPr="000B5BA4">
      <w:rPr>
        <w:rStyle w:val="Nessuno"/>
        <w:rFonts w:ascii="Garamond" w:hAnsi="Garamond"/>
        <w:sz w:val="12"/>
        <w:szCs w:val="12"/>
      </w:rPr>
      <w:t>UE.Il</w:t>
    </w:r>
    <w:proofErr w:type="spellEnd"/>
    <w:r w:rsidRPr="000B5BA4">
      <w:rPr>
        <w:rStyle w:val="Nessuno"/>
        <w:rFonts w:ascii="Garamond" w:hAnsi="Garamond"/>
        <w:sz w:val="12"/>
        <w:szCs w:val="12"/>
      </w:rPr>
      <w:t xml:space="preserve"> trattamento dei dati personali avviene utilizzando strumenti e supporti sia cartacei che </w:t>
    </w:r>
    <w:proofErr w:type="spellStart"/>
    <w:proofErr w:type="gramStart"/>
    <w:r w:rsidRPr="000B5BA4">
      <w:rPr>
        <w:rStyle w:val="Nessuno"/>
        <w:rFonts w:ascii="Garamond" w:hAnsi="Garamond"/>
        <w:sz w:val="12"/>
        <w:szCs w:val="12"/>
      </w:rPr>
      <w:t>informatici.Il</w:t>
    </w:r>
    <w:proofErr w:type="spellEnd"/>
    <w:proofErr w:type="gramEnd"/>
    <w:r w:rsidRPr="000B5BA4">
      <w:rPr>
        <w:rStyle w:val="Nessuno"/>
        <w:rFonts w:ascii="Garamond" w:hAnsi="Garamond"/>
        <w:sz w:val="12"/>
        <w:szCs w:val="12"/>
      </w:rPr>
      <w:t xml:space="preserve"> Titolare del trattamento dei dati personali è l’Unione dei Comuni della Valsaviore. L’Interessato può esercitare i diritti previsti dagli articoli 15, 16, 17, 18, 20, 21 e 22 del Regolamento 679/2016/UE. L’informativa completa redatta ai sensi degli articoli 13 e 14 del Regolamento 679/2016/UE è reperibile presso gli uffici dell'Ente e consultabile sul sito web dell’ente all'indirizzo </w:t>
    </w:r>
    <w:hyperlink r:id="rId1" w:history="1">
      <w:r w:rsidRPr="000B5BA4">
        <w:rPr>
          <w:rStyle w:val="Collegamentoipertestuale"/>
          <w:rFonts w:ascii="Garamond" w:hAnsi="Garamond"/>
          <w:sz w:val="12"/>
          <w:szCs w:val="12"/>
        </w:rPr>
        <w:t>https://www.unionevalsaviore.bs.it/</w:t>
      </w:r>
    </w:hyperlink>
    <w:r w:rsidRPr="000B5BA4">
      <w:rPr>
        <w:rStyle w:val="Nessuno"/>
        <w:rFonts w:ascii="Garamond" w:hAnsi="Garamond"/>
        <w:sz w:val="12"/>
        <w:szCs w:val="12"/>
      </w:rPr>
      <w:t xml:space="preserve">. Il Data </w:t>
    </w:r>
    <w:proofErr w:type="spellStart"/>
    <w:r w:rsidRPr="000B5BA4">
      <w:rPr>
        <w:rStyle w:val="Nessuno"/>
        <w:rFonts w:ascii="Garamond" w:hAnsi="Garamond"/>
        <w:sz w:val="12"/>
        <w:szCs w:val="12"/>
      </w:rPr>
      <w:t>Protection</w:t>
    </w:r>
    <w:proofErr w:type="spellEnd"/>
    <w:r w:rsidRPr="000B5BA4">
      <w:rPr>
        <w:rStyle w:val="Nessuno"/>
        <w:rFonts w:ascii="Garamond" w:hAnsi="Garamond"/>
        <w:sz w:val="12"/>
        <w:szCs w:val="12"/>
      </w:rPr>
      <w:t xml:space="preserve"> </w:t>
    </w:r>
    <w:proofErr w:type="spellStart"/>
    <w:r w:rsidRPr="000B5BA4">
      <w:rPr>
        <w:rStyle w:val="Nessuno"/>
        <w:rFonts w:ascii="Garamond" w:hAnsi="Garamond"/>
        <w:sz w:val="12"/>
        <w:szCs w:val="12"/>
      </w:rPr>
      <w:t>Officer</w:t>
    </w:r>
    <w:proofErr w:type="spellEnd"/>
    <w:r w:rsidRPr="000B5BA4">
      <w:rPr>
        <w:rStyle w:val="Nessuno"/>
        <w:rFonts w:ascii="Garamond" w:hAnsi="Garamond"/>
        <w:sz w:val="12"/>
        <w:szCs w:val="12"/>
      </w:rPr>
      <w:t>/Responsabile della Protezione dei dati individuato dall'ente è il seguente soggetto:</w:t>
    </w:r>
  </w:p>
  <w:tbl>
    <w:tblPr>
      <w:tblStyle w:val="TableNormal"/>
      <w:tblW w:w="8319" w:type="dxa"/>
      <w:tblInd w:w="57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shd w:val="clear" w:color="auto" w:fill="CED7E7"/>
      <w:tblLayout w:type="fixed"/>
      <w:tblLook w:val="04A0" w:firstRow="1" w:lastRow="0" w:firstColumn="1" w:lastColumn="0" w:noHBand="0" w:noVBand="1"/>
    </w:tblPr>
    <w:tblGrid>
      <w:gridCol w:w="901"/>
      <w:gridCol w:w="1402"/>
      <w:gridCol w:w="2021"/>
      <w:gridCol w:w="814"/>
      <w:gridCol w:w="1080"/>
      <w:gridCol w:w="2101"/>
    </w:tblGrid>
    <w:tr w:rsidR="000B5BA4" w:rsidRPr="000B5BA4" w14:paraId="665D3B4A" w14:textId="77777777" w:rsidTr="000B5BA4">
      <w:trPr>
        <w:trHeight w:val="115"/>
      </w:trPr>
      <w:tc>
        <w:tcPr>
          <w:tcW w:w="9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03F281B9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DPO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096753E0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P.IVA</w:t>
          </w:r>
        </w:p>
      </w:tc>
      <w:tc>
        <w:tcPr>
          <w:tcW w:w="202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5C097EA8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Via/Piazza</w:t>
          </w:r>
        </w:p>
      </w:tc>
      <w:tc>
        <w:tcPr>
          <w:tcW w:w="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734CDB67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CAP</w:t>
          </w:r>
        </w:p>
      </w:tc>
      <w:tc>
        <w:tcPr>
          <w:tcW w:w="1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6689FF98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Comune</w:t>
          </w:r>
        </w:p>
      </w:tc>
      <w:tc>
        <w:tcPr>
          <w:tcW w:w="21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571F49C0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Nominativo del DPO</w:t>
          </w:r>
        </w:p>
      </w:tc>
    </w:tr>
    <w:tr w:rsidR="000B5BA4" w:rsidRPr="000B5BA4" w14:paraId="4FEC727E" w14:textId="77777777" w:rsidTr="000B5BA4">
      <w:trPr>
        <w:trHeight w:val="115"/>
      </w:trPr>
      <w:tc>
        <w:tcPr>
          <w:tcW w:w="9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21B87F58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LTA S.r.l.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3DFA174E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14243311009</w:t>
          </w:r>
        </w:p>
      </w:tc>
      <w:tc>
        <w:tcPr>
          <w:tcW w:w="202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3E5CD7FD" w14:textId="06BA8E00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Via della Conciliazione, 10</w:t>
          </w:r>
        </w:p>
      </w:tc>
      <w:tc>
        <w:tcPr>
          <w:tcW w:w="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0AD6D7C9" w14:textId="2FEE8545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00193</w:t>
          </w:r>
        </w:p>
      </w:tc>
      <w:tc>
        <w:tcPr>
          <w:tcW w:w="1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6F20E972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Roma</w:t>
          </w:r>
        </w:p>
      </w:tc>
      <w:tc>
        <w:tcPr>
          <w:tcW w:w="21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5CA8B9CA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Ghirardini Daniela</w:t>
          </w:r>
        </w:p>
      </w:tc>
    </w:tr>
  </w:tbl>
  <w:p w14:paraId="18B6EE47" w14:textId="77777777" w:rsidR="000B5BA4" w:rsidRDefault="000B5BA4" w:rsidP="000B5B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1E74" w14:textId="77777777" w:rsidR="00DB3BF6" w:rsidRDefault="00DB3BF6" w:rsidP="000B5BA4">
      <w:r>
        <w:separator/>
      </w:r>
    </w:p>
  </w:footnote>
  <w:footnote w:type="continuationSeparator" w:id="0">
    <w:p w14:paraId="3B84B33E" w14:textId="77777777" w:rsidR="00DB3BF6" w:rsidRDefault="00DB3BF6" w:rsidP="000B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76F1"/>
    <w:multiLevelType w:val="hybridMultilevel"/>
    <w:tmpl w:val="90521708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6905"/>
    <w:multiLevelType w:val="hybridMultilevel"/>
    <w:tmpl w:val="6D22117C"/>
    <w:lvl w:ilvl="0" w:tplc="4912BF28">
      <w:start w:val="1"/>
      <w:numFmt w:val="decimal"/>
      <w:lvlText w:val="%1."/>
      <w:lvlJc w:val="left"/>
      <w:pPr>
        <w:ind w:left="364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it-IT" w:eastAsia="en-US" w:bidi="ar-SA"/>
      </w:rPr>
    </w:lvl>
    <w:lvl w:ilvl="1" w:tplc="F15AADD6">
      <w:numFmt w:val="bullet"/>
      <w:lvlText w:val="•"/>
      <w:lvlJc w:val="left"/>
      <w:pPr>
        <w:ind w:left="21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EC41778">
      <w:numFmt w:val="bullet"/>
      <w:lvlText w:val="•"/>
      <w:lvlJc w:val="left"/>
      <w:pPr>
        <w:ind w:left="1431" w:hanging="207"/>
      </w:pPr>
      <w:rPr>
        <w:rFonts w:hint="default"/>
        <w:lang w:val="it-IT" w:eastAsia="en-US" w:bidi="ar-SA"/>
      </w:rPr>
    </w:lvl>
    <w:lvl w:ilvl="3" w:tplc="CA1C538E">
      <w:numFmt w:val="bullet"/>
      <w:lvlText w:val="•"/>
      <w:lvlJc w:val="left"/>
      <w:pPr>
        <w:ind w:left="2503" w:hanging="207"/>
      </w:pPr>
      <w:rPr>
        <w:rFonts w:hint="default"/>
        <w:lang w:val="it-IT" w:eastAsia="en-US" w:bidi="ar-SA"/>
      </w:rPr>
    </w:lvl>
    <w:lvl w:ilvl="4" w:tplc="DC56559C">
      <w:numFmt w:val="bullet"/>
      <w:lvlText w:val="•"/>
      <w:lvlJc w:val="left"/>
      <w:pPr>
        <w:ind w:left="3575" w:hanging="207"/>
      </w:pPr>
      <w:rPr>
        <w:rFonts w:hint="default"/>
        <w:lang w:val="it-IT" w:eastAsia="en-US" w:bidi="ar-SA"/>
      </w:rPr>
    </w:lvl>
    <w:lvl w:ilvl="5" w:tplc="A1641CDA">
      <w:numFmt w:val="bullet"/>
      <w:lvlText w:val="•"/>
      <w:lvlJc w:val="left"/>
      <w:pPr>
        <w:ind w:left="4647" w:hanging="207"/>
      </w:pPr>
      <w:rPr>
        <w:rFonts w:hint="default"/>
        <w:lang w:val="it-IT" w:eastAsia="en-US" w:bidi="ar-SA"/>
      </w:rPr>
    </w:lvl>
    <w:lvl w:ilvl="6" w:tplc="2256BE12">
      <w:numFmt w:val="bullet"/>
      <w:lvlText w:val="•"/>
      <w:lvlJc w:val="left"/>
      <w:pPr>
        <w:ind w:left="5719" w:hanging="207"/>
      </w:pPr>
      <w:rPr>
        <w:rFonts w:hint="default"/>
        <w:lang w:val="it-IT" w:eastAsia="en-US" w:bidi="ar-SA"/>
      </w:rPr>
    </w:lvl>
    <w:lvl w:ilvl="7" w:tplc="41385CA6">
      <w:numFmt w:val="bullet"/>
      <w:lvlText w:val="•"/>
      <w:lvlJc w:val="left"/>
      <w:pPr>
        <w:ind w:left="6790" w:hanging="207"/>
      </w:pPr>
      <w:rPr>
        <w:rFonts w:hint="default"/>
        <w:lang w:val="it-IT" w:eastAsia="en-US" w:bidi="ar-SA"/>
      </w:rPr>
    </w:lvl>
    <w:lvl w:ilvl="8" w:tplc="CF882F3E">
      <w:numFmt w:val="bullet"/>
      <w:lvlText w:val="•"/>
      <w:lvlJc w:val="left"/>
      <w:pPr>
        <w:ind w:left="7862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3E80668A"/>
    <w:multiLevelType w:val="hybridMultilevel"/>
    <w:tmpl w:val="435EC088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05BE"/>
    <w:multiLevelType w:val="hybridMultilevel"/>
    <w:tmpl w:val="D62AC65E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10D2C"/>
    <w:multiLevelType w:val="hybridMultilevel"/>
    <w:tmpl w:val="22F6A4E6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C"/>
    <w:rsid w:val="000B5BA4"/>
    <w:rsid w:val="001302C0"/>
    <w:rsid w:val="001520DD"/>
    <w:rsid w:val="0016445C"/>
    <w:rsid w:val="00183FAE"/>
    <w:rsid w:val="001A4648"/>
    <w:rsid w:val="001C557F"/>
    <w:rsid w:val="00260E80"/>
    <w:rsid w:val="002C0170"/>
    <w:rsid w:val="002F318F"/>
    <w:rsid w:val="00373734"/>
    <w:rsid w:val="00417F9A"/>
    <w:rsid w:val="00427C76"/>
    <w:rsid w:val="00496605"/>
    <w:rsid w:val="004F3D69"/>
    <w:rsid w:val="00511BBD"/>
    <w:rsid w:val="0053449C"/>
    <w:rsid w:val="00634DB9"/>
    <w:rsid w:val="006D5BC2"/>
    <w:rsid w:val="00743FF0"/>
    <w:rsid w:val="00780040"/>
    <w:rsid w:val="0078275D"/>
    <w:rsid w:val="007D0637"/>
    <w:rsid w:val="00846AFE"/>
    <w:rsid w:val="0088436D"/>
    <w:rsid w:val="008973E0"/>
    <w:rsid w:val="0089751D"/>
    <w:rsid w:val="00996DBA"/>
    <w:rsid w:val="009B04E9"/>
    <w:rsid w:val="009B5D21"/>
    <w:rsid w:val="00A23A06"/>
    <w:rsid w:val="00D068CB"/>
    <w:rsid w:val="00DB3BF6"/>
    <w:rsid w:val="00DC2937"/>
    <w:rsid w:val="00DF6F5E"/>
    <w:rsid w:val="00E70C0A"/>
    <w:rsid w:val="00EE48FE"/>
    <w:rsid w:val="00EF4236"/>
    <w:rsid w:val="00F1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4C484"/>
  <w15:chartTrackingRefBased/>
  <w15:docId w15:val="{DA6040DC-A040-4178-BD97-DD28081E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0DD"/>
    <w:pPr>
      <w:jc w:val="left"/>
    </w:pPr>
    <w:rPr>
      <w:rFonts w:eastAsia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6F5E"/>
    <w:rPr>
      <w:color w:val="0563C1" w:themeColor="hyperlink"/>
      <w:u w:val="single"/>
    </w:rPr>
  </w:style>
  <w:style w:type="paragraph" w:customStyle="1" w:styleId="Titolo21">
    <w:name w:val="Titolo 21"/>
    <w:basedOn w:val="Normale"/>
    <w:uiPriority w:val="1"/>
    <w:qFormat/>
    <w:rsid w:val="00DF6F5E"/>
    <w:pPr>
      <w:widowControl w:val="0"/>
      <w:autoSpaceDE w:val="0"/>
      <w:autoSpaceDN w:val="0"/>
      <w:spacing w:line="228" w:lineRule="exact"/>
      <w:ind w:left="413" w:hanging="200"/>
      <w:jc w:val="both"/>
      <w:outlineLvl w:val="2"/>
    </w:pPr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780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nhideWhenUsed/>
    <w:qFormat/>
    <w:rsid w:val="00634DB9"/>
    <w:pPr>
      <w:spacing w:before="100" w:beforeAutospacing="1" w:after="119"/>
    </w:pPr>
    <w:rPr>
      <w:sz w:val="24"/>
      <w:szCs w:val="24"/>
    </w:rPr>
  </w:style>
  <w:style w:type="paragraph" w:styleId="Nessunaspaziatura">
    <w:name w:val="No Spacing"/>
    <w:uiPriority w:val="1"/>
    <w:qFormat/>
    <w:rsid w:val="00634DB9"/>
    <w:pPr>
      <w:jc w:val="left"/>
    </w:pPr>
    <w:rPr>
      <w:rFonts w:eastAsia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A4"/>
    <w:rPr>
      <w:rFonts w:eastAsia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B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A4"/>
    <w:rPr>
      <w:rFonts w:eastAsia="Times New Roman" w:cs="Times New Roman"/>
      <w:sz w:val="20"/>
      <w:szCs w:val="20"/>
      <w:lang w:eastAsia="it-IT"/>
    </w:rPr>
  </w:style>
  <w:style w:type="table" w:customStyle="1" w:styleId="TableNormal">
    <w:name w:val="Table Normal"/>
    <w:rsid w:val="000B5BA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0B5BA4"/>
  </w:style>
  <w:style w:type="character" w:customStyle="1" w:styleId="Hyperlink1">
    <w:name w:val="Hyperlink.1"/>
    <w:basedOn w:val="Nessuno"/>
    <w:rsid w:val="000B5BA4"/>
    <w:rPr>
      <w:rFonts w:ascii="Garamond" w:eastAsia="Garamond" w:hAnsi="Garamond" w:cs="Garamond"/>
      <w:outline w:val="0"/>
      <w:color w:val="0000FF"/>
      <w:sz w:val="16"/>
      <w:szCs w:val="16"/>
      <w:u w:val="single" w:color="0000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unionevalsaviore.bs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unione.valsaviore@pec.regione.lombardia.it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unione.valsaviore@pec.regione.lombard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onevalsaviore.b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8CB-F69D-4F90-AB1F-9E972CC5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Diego Bonomelli</cp:lastModifiedBy>
  <cp:revision>2</cp:revision>
  <dcterms:created xsi:type="dcterms:W3CDTF">2026-04-27T06:27:00Z</dcterms:created>
  <dcterms:modified xsi:type="dcterms:W3CDTF">2026-04-27T06:27:00Z</dcterms:modified>
</cp:coreProperties>
</file>